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B1" w:rsidRDefault="00CF1348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F134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CD59B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59B1" w:rsidRDefault="00CD59B1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D59B1" w:rsidRDefault="00CD59B1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47 СЕССИЯ 3 СОЗЫВА</w:t>
      </w:r>
    </w:p>
    <w:p w:rsidR="00CD59B1" w:rsidRDefault="00CD59B1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D59B1" w:rsidRDefault="00CD59B1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9B1" w:rsidRDefault="006847AC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 25.01.</w:t>
      </w:r>
      <w:r w:rsidR="00CD59B1">
        <w:rPr>
          <w:rFonts w:ascii="Times New Roman" w:hAnsi="Times New Roman" w:cs="Times New Roman"/>
          <w:sz w:val="28"/>
          <w:szCs w:val="28"/>
        </w:rPr>
        <w:t>2018                                                                                    № 155</w:t>
      </w:r>
    </w:p>
    <w:p w:rsidR="00CD59B1" w:rsidRDefault="00CD59B1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CD59B1" w:rsidRDefault="00CD59B1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CD59B1" w:rsidRDefault="00CD59B1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D59B1">
        <w:trPr>
          <w:trHeight w:val="1097"/>
        </w:trPr>
        <w:tc>
          <w:tcPr>
            <w:tcW w:w="9016" w:type="dxa"/>
          </w:tcPr>
          <w:p w:rsidR="00CD59B1" w:rsidRDefault="00CD59B1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CD59B1" w:rsidRDefault="00CD59B1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D59B1" w:rsidRDefault="00CD59B1" w:rsidP="00214342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CD59B1" w:rsidRDefault="00CD59B1" w:rsidP="0021434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CD59B1" w:rsidRDefault="00CD59B1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CD59B1" w:rsidRDefault="00CD59B1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23 303 300,00 рублей;</w:t>
      </w:r>
    </w:p>
    <w:p w:rsidR="00CD59B1" w:rsidRDefault="00CD59B1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23 303 300</w:t>
      </w:r>
      <w:r w:rsidRPr="004213C8">
        <w:rPr>
          <w:rFonts w:ascii="Times New Roman" w:hAnsi="Times New Roman" w:cs="Times New Roman"/>
          <w:sz w:val="28"/>
          <w:szCs w:val="28"/>
        </w:rPr>
        <w:t>,00 рублей;».</w:t>
      </w:r>
    </w:p>
    <w:p w:rsidR="00CD59B1" w:rsidRPr="004213C8" w:rsidRDefault="00CD59B1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722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 увеличить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3DF8">
        <w:rPr>
          <w:rFonts w:ascii="Times New Roman" w:hAnsi="Times New Roman" w:cs="Times New Roman"/>
          <w:sz w:val="28"/>
          <w:szCs w:val="28"/>
        </w:rPr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14 300,00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направить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02 03 «</w:t>
      </w:r>
      <w:r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E26C4A">
        <w:rPr>
          <w:rFonts w:ascii="Times New Roman" w:hAnsi="Times New Roman" w:cs="Times New Roman"/>
          <w:sz w:val="28"/>
          <w:szCs w:val="28"/>
        </w:rPr>
        <w:t>5020051180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6C4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на заработную плату.</w:t>
      </w:r>
    </w:p>
    <w:p w:rsidR="00CD59B1" w:rsidRDefault="00CD59B1" w:rsidP="00E26C4A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29 000,00</w:t>
      </w:r>
      <w:r w:rsidRPr="00653CC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     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D59B1" w:rsidRDefault="00CD59B1" w:rsidP="002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29 000 рублей направить в том числе:</w:t>
      </w:r>
    </w:p>
    <w:p w:rsidR="00CD59B1" w:rsidRDefault="00CD59B1" w:rsidP="002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»,  целевой статье 996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464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D2356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26 800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проектные работы по городской среде,</w:t>
      </w:r>
    </w:p>
    <w:p w:rsidR="00CD59B1" w:rsidRDefault="00CD59B1" w:rsidP="00214342">
      <w:pPr>
        <w:pStyle w:val="docdata"/>
        <w:tabs>
          <w:tab w:val="left" w:pos="0"/>
          <w:tab w:val="left" w:pos="540"/>
          <w:tab w:val="left" w:pos="3366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 по коду раздела, подраздела 05 02 «Коммунальное хозяйство», целевой статье 6550010390 «</w:t>
      </w:r>
      <w:r w:rsidRPr="00E26C4A">
        <w:rPr>
          <w:sz w:val="28"/>
          <w:szCs w:val="28"/>
        </w:rPr>
        <w:t xml:space="preserve">Строительство объектов социального и производственного </w:t>
      </w:r>
      <w:r w:rsidRPr="00E26C4A">
        <w:rPr>
          <w:sz w:val="28"/>
          <w:szCs w:val="28"/>
        </w:rPr>
        <w:lastRenderedPageBreak/>
        <w:t>комплексов, в том числе объектов общегражданского назначения, жилья, инфраструктуры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сумме 2 200,00 рублей на оплату строительного контроля.</w:t>
      </w:r>
    </w:p>
    <w:p w:rsidR="00CD59B1" w:rsidRDefault="00CD59B1" w:rsidP="00E26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Уменьшить ассигнования в сумме 14 300,00 рублей предусмотренные</w:t>
      </w:r>
      <w:r w:rsidRPr="00E26C4A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02 03 «</w:t>
      </w:r>
      <w:r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EA5565">
        <w:rPr>
          <w:rFonts w:ascii="Times New Roman" w:hAnsi="Times New Roman" w:cs="Times New Roman"/>
          <w:sz w:val="28"/>
          <w:szCs w:val="28"/>
        </w:rPr>
        <w:t>50200L1180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6C4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100.</w:t>
      </w:r>
    </w:p>
    <w:p w:rsidR="00CD59B1" w:rsidRDefault="00CD59B1" w:rsidP="00EA55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A5565">
        <w:rPr>
          <w:rFonts w:ascii="Times New Roman" w:hAnsi="Times New Roman" w:cs="Times New Roman"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Увеличить ассигнования в сумме 14 300</w:t>
      </w:r>
      <w:r w:rsidRPr="00EA5565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»,  целевой статье 996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464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D2356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>» на</w:t>
      </w:r>
      <w:r>
        <w:rPr>
          <w:rFonts w:ascii="Times New Roman" w:hAnsi="Times New Roman" w:cs="Times New Roman"/>
          <w:sz w:val="28"/>
          <w:szCs w:val="28"/>
        </w:rPr>
        <w:t xml:space="preserve"> проектные работы по городской среде.</w:t>
      </w:r>
    </w:p>
    <w:p w:rsidR="00CD59B1" w:rsidRPr="007A0F6C" w:rsidRDefault="00CD59B1" w:rsidP="0033519B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2-6,8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,5,6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CD59B1" w:rsidRDefault="00CD59B1" w:rsidP="0033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Настоящее решение подлежит опубликованию в установленном порядке.</w:t>
      </w:r>
    </w:p>
    <w:p w:rsidR="00CD59B1" w:rsidRDefault="00CD59B1" w:rsidP="00EA5565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Настоящее решение  вступает в силу со дня его опубликования.</w:t>
      </w:r>
    </w:p>
    <w:p w:rsidR="00CD59B1" w:rsidRDefault="00CD59B1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9B1" w:rsidRDefault="00CD59B1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CD59B1" w:rsidRDefault="00CD59B1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В.Н.Лантратов                                  </w:t>
      </w:r>
    </w:p>
    <w:sectPr w:rsidR="00CD59B1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FBD" w:rsidRDefault="005D1FBD" w:rsidP="00B57B3B">
      <w:r>
        <w:separator/>
      </w:r>
    </w:p>
  </w:endnote>
  <w:endnote w:type="continuationSeparator" w:id="1">
    <w:p w:rsidR="005D1FBD" w:rsidRDefault="005D1FB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FBD" w:rsidRDefault="005D1FBD" w:rsidP="00B57B3B">
      <w:r>
        <w:separator/>
      </w:r>
    </w:p>
  </w:footnote>
  <w:footnote w:type="continuationSeparator" w:id="1">
    <w:p w:rsidR="005D1FBD" w:rsidRDefault="005D1FB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7AC" w:rsidRPr="003139BC" w:rsidRDefault="00CF134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6847A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53E5E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847AC" w:rsidRDefault="006847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3E5E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01D42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1FBD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18F8"/>
    <w:rsid w:val="007D48CB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305D"/>
    <w:rsid w:val="008E4C84"/>
    <w:rsid w:val="008E6760"/>
    <w:rsid w:val="008E7B7A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1348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7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27</cp:revision>
  <cp:lastPrinted>2018-01-25T14:10:00Z</cp:lastPrinted>
  <dcterms:created xsi:type="dcterms:W3CDTF">2017-12-13T16:31:00Z</dcterms:created>
  <dcterms:modified xsi:type="dcterms:W3CDTF">2018-09-18T12:36:00Z</dcterms:modified>
</cp:coreProperties>
</file>